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0"/>
          <w:sz w:val="33"/>
          <w:szCs w:val="33"/>
        </w:rPr>
        <w:t>附件1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firstLine="0" w:firstLineChars="0"/>
        <w:jc w:val="center"/>
        <w:textAlignment w:val="baseline"/>
        <w:rPr>
          <w:rFonts w:ascii="宋体" w:hAnsi="宋体" w:eastAsia="宋体" w:cs="宋体"/>
          <w:b/>
          <w:bCs/>
          <w:spacing w:val="2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2023年度湖南省基础教育教</w:t>
      </w:r>
      <w:r>
        <w:rPr>
          <w:rFonts w:hint="eastAsia" w:ascii="宋体" w:hAnsi="宋体" w:eastAsia="宋体" w:cs="宋体"/>
          <w:b/>
          <w:bCs/>
          <w:spacing w:val="2"/>
          <w:sz w:val="44"/>
          <w:szCs w:val="44"/>
          <w:lang w:val="en-US" w:eastAsia="zh-CN"/>
        </w:rPr>
        <w:t>改</w:t>
      </w: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firstLine="0" w:firstLineChars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申报限额一览表</w:t>
      </w:r>
    </w:p>
    <w:p>
      <w:pPr>
        <w:spacing w:line="219" w:lineRule="exact"/>
      </w:pPr>
      <w:bookmarkStart w:id="0" w:name="_GoBack"/>
      <w:bookmarkEnd w:id="0"/>
    </w:p>
    <w:tbl>
      <w:tblPr>
        <w:tblStyle w:val="10"/>
        <w:tblW w:w="0" w:type="auto"/>
        <w:tblInd w:w="3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3116"/>
        <w:gridCol w:w="2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74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市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州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176" w:line="219" w:lineRule="auto"/>
              <w:ind w:left="4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重点资助项目限额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176" w:line="219" w:lineRule="auto"/>
              <w:ind w:left="3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一般资助项目限额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72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长沙市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44" w:line="183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33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43" w:line="184" w:lineRule="auto"/>
              <w:ind w:left="12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83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衡阳市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55" w:line="183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26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54" w:line="184" w:lineRule="auto"/>
              <w:ind w:left="12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74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株洲市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45" w:line="184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14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46" w:line="183" w:lineRule="auto"/>
              <w:ind w:left="1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75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湘潭市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47" w:line="183" w:lineRule="auto"/>
              <w:ind w:left="14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47" w:line="183" w:lineRule="auto"/>
              <w:ind w:left="1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75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邵阳市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47" w:line="183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26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46" w:line="184" w:lineRule="auto"/>
              <w:ind w:left="12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86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岳阳市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57" w:line="184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18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58" w:line="183" w:lineRule="auto"/>
              <w:ind w:left="1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77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常德市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48" w:line="184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15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49" w:line="183" w:lineRule="auto"/>
              <w:ind w:left="1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77" w:line="219" w:lineRule="auto"/>
              <w:ind w:left="4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张家界市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51" w:line="182" w:lineRule="auto"/>
              <w:ind w:left="14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49" w:line="183" w:lineRule="auto"/>
              <w:ind w:left="1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78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益阳市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49" w:line="184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13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50" w:line="183" w:lineRule="auto"/>
              <w:ind w:left="1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86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郴州市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59" w:line="184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18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59" w:line="184" w:lineRule="auto"/>
              <w:ind w:left="1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77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永州市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51" w:line="183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22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50" w:line="184" w:lineRule="auto"/>
              <w:ind w:left="12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90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怀化市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61" w:line="184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15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64" w:line="182" w:lineRule="auto"/>
              <w:ind w:left="1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81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娄底市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52" w:line="184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16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53" w:line="183" w:lineRule="auto"/>
              <w:ind w:left="1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79" w:line="219" w:lineRule="auto"/>
              <w:ind w:left="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湘西州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52" w:line="184" w:lineRule="auto"/>
              <w:ind w:left="1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53" w:line="183" w:lineRule="auto"/>
              <w:ind w:left="1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2" w:type="dxa"/>
            <w:noWrap w:val="0"/>
            <w:vAlign w:val="top"/>
          </w:tcPr>
          <w:p>
            <w:pPr>
              <w:spacing w:before="183" w:line="221" w:lineRule="auto"/>
              <w:ind w:left="7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合计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spacing w:before="253" w:line="183" w:lineRule="auto"/>
              <w:ind w:left="13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240</w:t>
            </w:r>
          </w:p>
        </w:tc>
        <w:tc>
          <w:tcPr>
            <w:tcW w:w="2921" w:type="dxa"/>
            <w:noWrap w:val="0"/>
            <w:vAlign w:val="top"/>
          </w:tcPr>
          <w:p>
            <w:pPr>
              <w:spacing w:before="252" w:line="184" w:lineRule="auto"/>
              <w:ind w:left="1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20F70B0A"/>
    <w:rsid w:val="20F70B0A"/>
    <w:rsid w:val="2C414628"/>
    <w:rsid w:val="3F1100EE"/>
    <w:rsid w:val="56126FBC"/>
    <w:rsid w:val="5DBA20F3"/>
    <w:rsid w:val="5E5E6591"/>
    <w:rsid w:val="70C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8">
    <w:name w:val="标题 1 字符"/>
    <w:basedOn w:val="6"/>
    <w:link w:val="2"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9">
    <w:name w:val="标题 2 字符"/>
    <w:basedOn w:val="6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2023-05-09T07:24:00Z</dcterms:created>
  <dc:creator>lyq89</dc:creator>
  <cp:lastModifiedBy>lyq89</cp:lastModifiedBy>
  <dcterms:modified xsi:type="dcterms:W3CDTF">2023-05-09T07:25:56Z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6D1DDA9475B64513B55D6AF51494122A_11</vt:lpwstr>
  </property>
</Properties>
</file>